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D2" w:rsidRPr="00634232" w:rsidRDefault="00634232">
      <w:pPr>
        <w:rPr>
          <w:b/>
          <w:sz w:val="28"/>
          <w:szCs w:val="28"/>
        </w:rPr>
      </w:pPr>
      <w:r w:rsidRPr="00634232">
        <w:rPr>
          <w:b/>
          <w:sz w:val="28"/>
          <w:szCs w:val="28"/>
        </w:rPr>
        <w:t xml:space="preserve">De </w:t>
      </w:r>
      <w:proofErr w:type="spellStart"/>
      <w:r w:rsidR="00445D84" w:rsidRPr="00634232">
        <w:rPr>
          <w:b/>
          <w:sz w:val="28"/>
          <w:szCs w:val="28"/>
        </w:rPr>
        <w:t>HOOP-tour</w:t>
      </w:r>
      <w:proofErr w:type="spellEnd"/>
    </w:p>
    <w:p w:rsidR="0072759C" w:rsidRPr="0072759C" w:rsidRDefault="0072759C">
      <w:pPr>
        <w:rPr>
          <w:sz w:val="24"/>
          <w:szCs w:val="24"/>
        </w:rPr>
      </w:pPr>
    </w:p>
    <w:p w:rsidR="0072759C" w:rsidRDefault="0072759C">
      <w:pPr>
        <w:rPr>
          <w:sz w:val="24"/>
          <w:szCs w:val="24"/>
        </w:rPr>
      </w:pPr>
      <w:r w:rsidRPr="0072759C">
        <w:rPr>
          <w:sz w:val="24"/>
          <w:szCs w:val="24"/>
        </w:rPr>
        <w:t xml:space="preserve">Onze Nederlandse katholieke kerk lijdt. </w:t>
      </w:r>
      <w:r w:rsidR="00223E07">
        <w:rPr>
          <w:sz w:val="24"/>
          <w:szCs w:val="24"/>
        </w:rPr>
        <w:t>Ze l</w:t>
      </w:r>
      <w:r>
        <w:rPr>
          <w:sz w:val="24"/>
          <w:szCs w:val="24"/>
        </w:rPr>
        <w:t xml:space="preserve">ijdt aan teruglopend kerkbezoek, kerksluitingen, misbruikschandalen. Hopeloosheid en cynisme hebben zich meester gemaakt van heel veel welwillende gelovigen. </w:t>
      </w:r>
    </w:p>
    <w:p w:rsidR="00C16C2D" w:rsidRDefault="00C16C2D">
      <w:pPr>
        <w:rPr>
          <w:sz w:val="24"/>
          <w:szCs w:val="24"/>
        </w:rPr>
      </w:pPr>
    </w:p>
    <w:p w:rsidR="00445D84" w:rsidRPr="00634232" w:rsidRDefault="00445D84">
      <w:pPr>
        <w:rPr>
          <w:b/>
          <w:sz w:val="24"/>
          <w:szCs w:val="24"/>
        </w:rPr>
      </w:pPr>
      <w:r w:rsidRPr="00634232">
        <w:rPr>
          <w:b/>
          <w:sz w:val="24"/>
          <w:szCs w:val="24"/>
        </w:rPr>
        <w:t>Inzet van velen</w:t>
      </w:r>
    </w:p>
    <w:p w:rsidR="0072759C" w:rsidRDefault="0072759C">
      <w:pPr>
        <w:rPr>
          <w:sz w:val="24"/>
          <w:szCs w:val="24"/>
        </w:rPr>
      </w:pPr>
      <w:r>
        <w:rPr>
          <w:sz w:val="24"/>
          <w:szCs w:val="24"/>
        </w:rPr>
        <w:t xml:space="preserve">Onze situatie lijkt op die van de profeet </w:t>
      </w:r>
      <w:proofErr w:type="spellStart"/>
      <w:r>
        <w:rPr>
          <w:sz w:val="24"/>
          <w:szCs w:val="24"/>
        </w:rPr>
        <w:t>Ne</w:t>
      </w:r>
      <w:r w:rsidR="00223E07">
        <w:rPr>
          <w:sz w:val="24"/>
          <w:szCs w:val="24"/>
        </w:rPr>
        <w:t>hemia</w:t>
      </w:r>
      <w:proofErr w:type="spellEnd"/>
      <w:r w:rsidR="00223E07">
        <w:rPr>
          <w:sz w:val="24"/>
          <w:szCs w:val="24"/>
        </w:rPr>
        <w:t>, in de vijfd</w:t>
      </w:r>
      <w:r>
        <w:rPr>
          <w:sz w:val="24"/>
          <w:szCs w:val="24"/>
        </w:rPr>
        <w:t>e eeuw voor Christus. Jeruzalem, het centrum van de joodse godsdienst</w:t>
      </w:r>
      <w:r w:rsidR="00223E07">
        <w:rPr>
          <w:sz w:val="24"/>
          <w:szCs w:val="24"/>
        </w:rPr>
        <w:t>,</w:t>
      </w:r>
      <w:r>
        <w:rPr>
          <w:sz w:val="24"/>
          <w:szCs w:val="24"/>
        </w:rPr>
        <w:t xml:space="preserve"> ligt in puin</w:t>
      </w:r>
      <w:r w:rsidR="00223E07">
        <w:rPr>
          <w:sz w:val="24"/>
          <w:szCs w:val="24"/>
        </w:rPr>
        <w:t>.</w:t>
      </w:r>
      <w:r>
        <w:rPr>
          <w:sz w:val="24"/>
          <w:szCs w:val="24"/>
        </w:rPr>
        <w:t xml:space="preserve"> </w:t>
      </w:r>
      <w:r w:rsidR="00223E07">
        <w:rPr>
          <w:sz w:val="24"/>
          <w:szCs w:val="24"/>
        </w:rPr>
        <w:t>I</w:t>
      </w:r>
      <w:r>
        <w:rPr>
          <w:sz w:val="24"/>
          <w:szCs w:val="24"/>
        </w:rPr>
        <w:t xml:space="preserve">nnerlijk is het ook zo </w:t>
      </w:r>
      <w:r w:rsidR="00223E07">
        <w:rPr>
          <w:sz w:val="24"/>
          <w:szCs w:val="24"/>
        </w:rPr>
        <w:t xml:space="preserve">gesteld met de joden. Maar </w:t>
      </w:r>
      <w:r>
        <w:rPr>
          <w:sz w:val="24"/>
          <w:szCs w:val="24"/>
        </w:rPr>
        <w:t xml:space="preserve">de profeet </w:t>
      </w:r>
      <w:r w:rsidR="00223E07">
        <w:rPr>
          <w:sz w:val="24"/>
          <w:szCs w:val="24"/>
        </w:rPr>
        <w:t xml:space="preserve">ervaart </w:t>
      </w:r>
      <w:r>
        <w:rPr>
          <w:sz w:val="24"/>
          <w:szCs w:val="24"/>
        </w:rPr>
        <w:t>dat - ondanks die puinhopen - de tijd rijp is om een nieuw begin te maken</w:t>
      </w:r>
      <w:r w:rsidR="00223E07">
        <w:rPr>
          <w:sz w:val="24"/>
          <w:szCs w:val="24"/>
        </w:rPr>
        <w:t>. Hij roept alle geloofsgenoten</w:t>
      </w:r>
      <w:r>
        <w:rPr>
          <w:sz w:val="24"/>
          <w:szCs w:val="24"/>
        </w:rPr>
        <w:t xml:space="preserve"> op om in groepen de gaten in de stadsmuren te herstellen. Priesters, houtbewerkers, allen krijgen een eigen plek om zich in te zetten. Tezamen bouwen ze de muren weer op en keren ze het tij.</w:t>
      </w:r>
    </w:p>
    <w:p w:rsidR="0072759C" w:rsidRDefault="0072759C">
      <w:pPr>
        <w:rPr>
          <w:sz w:val="24"/>
          <w:szCs w:val="24"/>
        </w:rPr>
      </w:pPr>
    </w:p>
    <w:p w:rsidR="00445D84" w:rsidRPr="00634232" w:rsidRDefault="00445D84">
      <w:pPr>
        <w:rPr>
          <w:b/>
          <w:sz w:val="24"/>
          <w:szCs w:val="24"/>
        </w:rPr>
      </w:pPr>
      <w:r w:rsidRPr="00634232">
        <w:rPr>
          <w:b/>
          <w:sz w:val="24"/>
          <w:szCs w:val="24"/>
        </w:rPr>
        <w:t>Naar buiten</w:t>
      </w:r>
    </w:p>
    <w:p w:rsidR="0072759C" w:rsidRDefault="0072759C">
      <w:pPr>
        <w:rPr>
          <w:rFonts w:ascii="Verdana" w:eastAsia="Times New Roman" w:hAnsi="Verdana" w:cs="Arial"/>
          <w:color w:val="333435"/>
        </w:rPr>
      </w:pPr>
      <w:r>
        <w:rPr>
          <w:sz w:val="24"/>
          <w:szCs w:val="24"/>
        </w:rPr>
        <w:t>Paus Franciscus</w:t>
      </w:r>
      <w:r w:rsidR="00AC65F4">
        <w:rPr>
          <w:sz w:val="24"/>
          <w:szCs w:val="24"/>
        </w:rPr>
        <w:t xml:space="preserve"> is als een </w:t>
      </w:r>
      <w:proofErr w:type="spellStart"/>
      <w:r w:rsidR="00AC65F4">
        <w:rPr>
          <w:sz w:val="24"/>
          <w:szCs w:val="24"/>
        </w:rPr>
        <w:t>Nehemia</w:t>
      </w:r>
      <w:proofErr w:type="spellEnd"/>
      <w:r w:rsidR="00AC65F4">
        <w:rPr>
          <w:sz w:val="24"/>
          <w:szCs w:val="24"/>
        </w:rPr>
        <w:t>. Tegen het tij in roept hij alle gelovigen op niet bij de</w:t>
      </w:r>
      <w:r w:rsidR="00223E07">
        <w:rPr>
          <w:sz w:val="24"/>
          <w:szCs w:val="24"/>
        </w:rPr>
        <w:t xml:space="preserve"> pakken neer te zitten, maar </w:t>
      </w:r>
      <w:r w:rsidR="00AC65F4">
        <w:rPr>
          <w:sz w:val="24"/>
          <w:szCs w:val="24"/>
        </w:rPr>
        <w:t xml:space="preserve">erop uit te trekken. Een kerk die opgesloten blijft in zichzelf wordt ziek, zei hij tot de kardinalen </w:t>
      </w:r>
      <w:r w:rsidR="00223E07">
        <w:rPr>
          <w:sz w:val="24"/>
          <w:szCs w:val="24"/>
        </w:rPr>
        <w:t xml:space="preserve">kort voor ze hem </w:t>
      </w:r>
      <w:r w:rsidR="00AC65F4">
        <w:rPr>
          <w:sz w:val="24"/>
          <w:szCs w:val="24"/>
        </w:rPr>
        <w:t>tot paus</w:t>
      </w:r>
      <w:r w:rsidR="00223E07">
        <w:rPr>
          <w:sz w:val="24"/>
          <w:szCs w:val="24"/>
        </w:rPr>
        <w:t xml:space="preserve"> kozen</w:t>
      </w:r>
      <w:r w:rsidR="00AC65F4">
        <w:rPr>
          <w:sz w:val="24"/>
          <w:szCs w:val="24"/>
        </w:rPr>
        <w:t xml:space="preserve">. </w:t>
      </w:r>
      <w:r w:rsidR="00AC65F4">
        <w:rPr>
          <w:rFonts w:ascii="Verdana" w:eastAsia="Times New Roman" w:hAnsi="Verdana" w:cs="Arial"/>
          <w:color w:val="333435"/>
        </w:rPr>
        <w:t>“E</w:t>
      </w:r>
      <w:r w:rsidR="00AC65F4" w:rsidRPr="006A0715">
        <w:rPr>
          <w:rFonts w:ascii="Verdana" w:eastAsia="Times New Roman" w:hAnsi="Verdana" w:cs="Arial"/>
          <w:color w:val="333435"/>
        </w:rPr>
        <w:t>r zijn twee beelden van</w:t>
      </w:r>
      <w:r w:rsidR="00AC65F4">
        <w:rPr>
          <w:rFonts w:ascii="Verdana" w:eastAsia="Times New Roman" w:hAnsi="Verdana" w:cs="Arial"/>
          <w:color w:val="333435"/>
        </w:rPr>
        <w:t xml:space="preserve"> de Kerk: de verkondigende Kerk</w:t>
      </w:r>
      <w:r w:rsidR="00AC65F4" w:rsidRPr="006A0715">
        <w:rPr>
          <w:rFonts w:ascii="Verdana" w:eastAsia="Times New Roman" w:hAnsi="Verdana" w:cs="Arial"/>
          <w:color w:val="333435"/>
        </w:rPr>
        <w:t xml:space="preserve"> die uit zichzelf treedt, die het 'Woord van God eerbiedig verneemt en trouw verkondigt', en de mondaine Kerk, die in zichzelf, van zichzelf en voor zichzelf leeft.</w:t>
      </w:r>
      <w:r w:rsidR="00AC65F4">
        <w:rPr>
          <w:rFonts w:ascii="Verdana" w:eastAsia="Times New Roman" w:hAnsi="Verdana" w:cs="Arial"/>
          <w:color w:val="333435"/>
        </w:rPr>
        <w:t>”</w:t>
      </w:r>
    </w:p>
    <w:p w:rsidR="00AC65F4" w:rsidRPr="00634232" w:rsidRDefault="00AC65F4">
      <w:pPr>
        <w:rPr>
          <w:rFonts w:ascii="Verdana" w:eastAsia="Times New Roman" w:hAnsi="Verdana" w:cs="Arial"/>
          <w:b/>
          <w:color w:val="333435"/>
        </w:rPr>
      </w:pPr>
    </w:p>
    <w:p w:rsidR="00445D84" w:rsidRPr="00634232" w:rsidRDefault="00445D84">
      <w:pPr>
        <w:rPr>
          <w:rFonts w:ascii="Verdana" w:eastAsia="Times New Roman" w:hAnsi="Verdana" w:cs="Arial"/>
          <w:b/>
          <w:color w:val="333435"/>
        </w:rPr>
      </w:pPr>
      <w:r w:rsidRPr="00634232">
        <w:rPr>
          <w:rFonts w:ascii="Verdana" w:eastAsia="Times New Roman" w:hAnsi="Verdana" w:cs="Arial"/>
          <w:b/>
          <w:color w:val="333435"/>
        </w:rPr>
        <w:t>Platform voor Evangelisatie</w:t>
      </w:r>
    </w:p>
    <w:p w:rsidR="00223E07" w:rsidRDefault="00AC65F4">
      <w:pPr>
        <w:rPr>
          <w:rFonts w:ascii="Verdana" w:eastAsia="Times New Roman" w:hAnsi="Verdana" w:cs="Arial"/>
          <w:color w:val="333435"/>
        </w:rPr>
      </w:pPr>
      <w:r>
        <w:rPr>
          <w:rFonts w:ascii="Verdana" w:eastAsia="Times New Roman" w:hAnsi="Verdana" w:cs="Arial"/>
          <w:color w:val="333435"/>
        </w:rPr>
        <w:t xml:space="preserve">In Nederland komen enkele tientallen organisaties al enkele jaren bij elkaar om te zien hoe ze elkaar kunnen helpen om die </w:t>
      </w:r>
      <w:r w:rsidR="00223E07">
        <w:rPr>
          <w:rFonts w:ascii="Verdana" w:eastAsia="Times New Roman" w:hAnsi="Verdana" w:cs="Arial"/>
          <w:color w:val="333435"/>
        </w:rPr>
        <w:t>verkondiging serieus te nemen. Vertegenwoordigers van n</w:t>
      </w:r>
      <w:r>
        <w:rPr>
          <w:rFonts w:ascii="Verdana" w:eastAsia="Times New Roman" w:hAnsi="Verdana" w:cs="Arial"/>
          <w:color w:val="333435"/>
        </w:rPr>
        <w:t xml:space="preserve">ieuwe bewegingen, </w:t>
      </w:r>
      <w:r w:rsidR="00223E07">
        <w:rPr>
          <w:rFonts w:ascii="Verdana" w:eastAsia="Times New Roman" w:hAnsi="Verdana" w:cs="Arial"/>
          <w:color w:val="333435"/>
        </w:rPr>
        <w:t xml:space="preserve">van </w:t>
      </w:r>
      <w:r>
        <w:rPr>
          <w:rFonts w:ascii="Verdana" w:eastAsia="Times New Roman" w:hAnsi="Verdana" w:cs="Arial"/>
          <w:color w:val="333435"/>
        </w:rPr>
        <w:t>bisdommen, nieuwe religieuze congregaties en zelfstandige initiatieven</w:t>
      </w:r>
      <w:r w:rsidR="00223E07">
        <w:rPr>
          <w:rFonts w:ascii="Verdana" w:eastAsia="Times New Roman" w:hAnsi="Verdana" w:cs="Arial"/>
          <w:color w:val="333435"/>
        </w:rPr>
        <w:t>;</w:t>
      </w:r>
      <w:r>
        <w:rPr>
          <w:rFonts w:ascii="Verdana" w:eastAsia="Times New Roman" w:hAnsi="Verdana" w:cs="Arial"/>
          <w:color w:val="333435"/>
        </w:rPr>
        <w:t xml:space="preserve"> leken, religieuzen, priesters, jonger</w:t>
      </w:r>
      <w:r w:rsidR="00223E07">
        <w:rPr>
          <w:rFonts w:ascii="Verdana" w:eastAsia="Times New Roman" w:hAnsi="Verdana" w:cs="Arial"/>
          <w:color w:val="333435"/>
        </w:rPr>
        <w:t xml:space="preserve">en en ouderen treffen elkaar in het kader van </w:t>
      </w:r>
      <w:r>
        <w:rPr>
          <w:rFonts w:ascii="Verdana" w:eastAsia="Times New Roman" w:hAnsi="Verdana" w:cs="Arial"/>
          <w:color w:val="333435"/>
        </w:rPr>
        <w:t xml:space="preserve">het Platform voor </w:t>
      </w:r>
      <w:proofErr w:type="spellStart"/>
      <w:r>
        <w:rPr>
          <w:rFonts w:ascii="Verdana" w:eastAsia="Times New Roman" w:hAnsi="Verdana" w:cs="Arial"/>
          <w:color w:val="333435"/>
        </w:rPr>
        <w:t>r.k</w:t>
      </w:r>
      <w:proofErr w:type="spellEnd"/>
      <w:r>
        <w:rPr>
          <w:rFonts w:ascii="Verdana" w:eastAsia="Times New Roman" w:hAnsi="Verdana" w:cs="Arial"/>
          <w:color w:val="333435"/>
        </w:rPr>
        <w:t xml:space="preserve">. Evangelisatie. </w:t>
      </w:r>
    </w:p>
    <w:p w:rsidR="00223E07" w:rsidRDefault="00223E07">
      <w:pPr>
        <w:rPr>
          <w:rFonts w:ascii="Verdana" w:eastAsia="Times New Roman" w:hAnsi="Verdana" w:cs="Arial"/>
          <w:color w:val="333435"/>
        </w:rPr>
      </w:pPr>
    </w:p>
    <w:p w:rsidR="00445D84" w:rsidRPr="00634232" w:rsidRDefault="00445D84">
      <w:pPr>
        <w:rPr>
          <w:rFonts w:ascii="Verdana" w:eastAsia="Times New Roman" w:hAnsi="Verdana" w:cs="Arial"/>
          <w:b/>
          <w:color w:val="333435"/>
        </w:rPr>
      </w:pPr>
      <w:r w:rsidRPr="00634232">
        <w:rPr>
          <w:rFonts w:ascii="Verdana" w:eastAsia="Times New Roman" w:hAnsi="Verdana" w:cs="Arial"/>
          <w:b/>
          <w:color w:val="333435"/>
        </w:rPr>
        <w:t>Negen parochies</w:t>
      </w:r>
    </w:p>
    <w:p w:rsidR="00797567" w:rsidRDefault="00223E07">
      <w:pPr>
        <w:rPr>
          <w:rFonts w:ascii="Verdana" w:eastAsia="Times New Roman" w:hAnsi="Verdana" w:cs="Arial"/>
          <w:color w:val="333435"/>
        </w:rPr>
      </w:pPr>
      <w:r>
        <w:rPr>
          <w:rFonts w:ascii="Verdana" w:eastAsia="Times New Roman" w:hAnsi="Verdana" w:cs="Arial"/>
          <w:color w:val="333435"/>
        </w:rPr>
        <w:t xml:space="preserve">Onlangs werd bij het Platform het idee voorgelegd om </w:t>
      </w:r>
      <w:r w:rsidR="00445D84">
        <w:rPr>
          <w:rFonts w:ascii="Verdana" w:eastAsia="Times New Roman" w:hAnsi="Verdana" w:cs="Arial"/>
          <w:color w:val="333435"/>
        </w:rPr>
        <w:t>in eerste instantie negen</w:t>
      </w:r>
      <w:r>
        <w:rPr>
          <w:rFonts w:ascii="Verdana" w:eastAsia="Times New Roman" w:hAnsi="Verdana" w:cs="Arial"/>
          <w:color w:val="333435"/>
        </w:rPr>
        <w:t xml:space="preserve"> parochies te helpen een naar buiten gerichte geloofsgemeenschap te worden. </w:t>
      </w:r>
      <w:r w:rsidR="00173C94">
        <w:rPr>
          <w:rFonts w:ascii="Verdana" w:eastAsia="Times New Roman" w:hAnsi="Verdana" w:cs="Arial"/>
          <w:color w:val="333435"/>
        </w:rPr>
        <w:t xml:space="preserve">Vereiste is dat er in die parochies een kern is van overtuigde en toegewijde mensen, inclusief de parochiepriester. Met hulp van </w:t>
      </w:r>
      <w:r w:rsidR="00797567">
        <w:rPr>
          <w:rFonts w:ascii="Verdana" w:eastAsia="Times New Roman" w:hAnsi="Verdana" w:cs="Arial"/>
          <w:color w:val="333435"/>
        </w:rPr>
        <w:t xml:space="preserve">het Platform gaan zowel stadsparochies als parochies in dorpskernen en </w:t>
      </w:r>
      <w:proofErr w:type="spellStart"/>
      <w:r w:rsidR="00797567">
        <w:rPr>
          <w:rFonts w:ascii="Verdana" w:eastAsia="Times New Roman" w:hAnsi="Verdana" w:cs="Arial"/>
          <w:color w:val="333435"/>
        </w:rPr>
        <w:t>vinexwijken</w:t>
      </w:r>
      <w:proofErr w:type="spellEnd"/>
      <w:r w:rsidR="00797567">
        <w:rPr>
          <w:rFonts w:ascii="Verdana" w:eastAsia="Times New Roman" w:hAnsi="Verdana" w:cs="Arial"/>
          <w:color w:val="333435"/>
        </w:rPr>
        <w:t xml:space="preserve"> ervaring opdoen met een parochiemissie</w:t>
      </w:r>
      <w:r w:rsidR="00173C94">
        <w:rPr>
          <w:rFonts w:ascii="Verdana" w:eastAsia="Times New Roman" w:hAnsi="Verdana" w:cs="Arial"/>
          <w:color w:val="333435"/>
        </w:rPr>
        <w:t xml:space="preserve">: een zaterdag </w:t>
      </w:r>
      <w:r w:rsidR="00634232">
        <w:rPr>
          <w:rFonts w:ascii="Verdana" w:eastAsia="Times New Roman" w:hAnsi="Verdana" w:cs="Arial"/>
          <w:color w:val="333435"/>
        </w:rPr>
        <w:t xml:space="preserve">als impulsdag </w:t>
      </w:r>
      <w:r w:rsidR="00797567">
        <w:rPr>
          <w:rFonts w:ascii="Verdana" w:eastAsia="Times New Roman" w:hAnsi="Verdana" w:cs="Arial"/>
          <w:color w:val="333435"/>
        </w:rPr>
        <w:t xml:space="preserve">met diverse </w:t>
      </w:r>
      <w:r w:rsidR="00634232">
        <w:rPr>
          <w:rFonts w:ascii="Verdana" w:eastAsia="Times New Roman" w:hAnsi="Verdana" w:cs="Arial"/>
          <w:color w:val="333435"/>
        </w:rPr>
        <w:t>activiteiten waarin</w:t>
      </w:r>
      <w:r w:rsidR="00797567">
        <w:rPr>
          <w:rFonts w:ascii="Verdana" w:eastAsia="Times New Roman" w:hAnsi="Verdana" w:cs="Arial"/>
          <w:color w:val="333435"/>
        </w:rPr>
        <w:t xml:space="preserve"> de parochie naar buiten treedt.</w:t>
      </w:r>
      <w:r w:rsidR="00173C94">
        <w:rPr>
          <w:rFonts w:ascii="Verdana" w:eastAsia="Times New Roman" w:hAnsi="Verdana" w:cs="Arial"/>
          <w:color w:val="333435"/>
        </w:rPr>
        <w:t xml:space="preserve"> </w:t>
      </w:r>
    </w:p>
    <w:p w:rsidR="00797567" w:rsidRDefault="00797567">
      <w:pPr>
        <w:rPr>
          <w:rFonts w:ascii="Verdana" w:eastAsia="Times New Roman" w:hAnsi="Verdana" w:cs="Arial"/>
          <w:color w:val="333435"/>
        </w:rPr>
      </w:pPr>
    </w:p>
    <w:p w:rsidR="00797567" w:rsidRPr="00634232" w:rsidRDefault="00797567">
      <w:pPr>
        <w:rPr>
          <w:rFonts w:ascii="Verdana" w:eastAsia="Times New Roman" w:hAnsi="Verdana" w:cs="Arial"/>
          <w:b/>
          <w:color w:val="333435"/>
        </w:rPr>
      </w:pPr>
      <w:r w:rsidRPr="00634232">
        <w:rPr>
          <w:rFonts w:ascii="Verdana" w:eastAsia="Times New Roman" w:hAnsi="Verdana" w:cs="Arial"/>
          <w:b/>
          <w:color w:val="333435"/>
        </w:rPr>
        <w:t>Parochiemissies</w:t>
      </w:r>
    </w:p>
    <w:p w:rsidR="00173C94" w:rsidRDefault="00797567">
      <w:pPr>
        <w:rPr>
          <w:rFonts w:ascii="Verdana" w:eastAsia="Times New Roman" w:hAnsi="Verdana" w:cs="Arial"/>
          <w:color w:val="333435"/>
        </w:rPr>
      </w:pPr>
      <w:r>
        <w:rPr>
          <w:rFonts w:ascii="Verdana" w:eastAsia="Times New Roman" w:hAnsi="Verdana" w:cs="Arial"/>
          <w:color w:val="333435"/>
        </w:rPr>
        <w:t xml:space="preserve">Een van die activiteiten kan zijn </w:t>
      </w:r>
      <w:r w:rsidR="00173C94">
        <w:rPr>
          <w:rFonts w:ascii="Verdana" w:eastAsia="Times New Roman" w:hAnsi="Verdana" w:cs="Arial"/>
          <w:color w:val="333435"/>
        </w:rPr>
        <w:t xml:space="preserve">met muziek, mime of andere </w:t>
      </w:r>
      <w:r>
        <w:rPr>
          <w:rFonts w:ascii="Verdana" w:eastAsia="Times New Roman" w:hAnsi="Verdana" w:cs="Arial"/>
          <w:color w:val="333435"/>
        </w:rPr>
        <w:t xml:space="preserve">geschikte middelen </w:t>
      </w:r>
      <w:r w:rsidR="00173C94">
        <w:rPr>
          <w:rFonts w:ascii="Verdana" w:eastAsia="Times New Roman" w:hAnsi="Verdana" w:cs="Arial"/>
          <w:color w:val="333435"/>
        </w:rPr>
        <w:t xml:space="preserve">voorbijgangers </w:t>
      </w:r>
      <w:r>
        <w:rPr>
          <w:rFonts w:ascii="Verdana" w:eastAsia="Times New Roman" w:hAnsi="Verdana" w:cs="Arial"/>
          <w:color w:val="333435"/>
        </w:rPr>
        <w:t xml:space="preserve">aanspreken en </w:t>
      </w:r>
      <w:r w:rsidR="00173C94">
        <w:rPr>
          <w:rFonts w:ascii="Verdana" w:eastAsia="Times New Roman" w:hAnsi="Verdana" w:cs="Arial"/>
          <w:color w:val="333435"/>
        </w:rPr>
        <w:t>uitnodigen in d</w:t>
      </w:r>
      <w:r>
        <w:rPr>
          <w:rFonts w:ascii="Verdana" w:eastAsia="Times New Roman" w:hAnsi="Verdana" w:cs="Arial"/>
          <w:color w:val="333435"/>
        </w:rPr>
        <w:t>e kerk een kaarsje op te steken en</w:t>
      </w:r>
      <w:r w:rsidR="00173C94">
        <w:rPr>
          <w:rFonts w:ascii="Verdana" w:eastAsia="Times New Roman" w:hAnsi="Verdana" w:cs="Arial"/>
          <w:color w:val="333435"/>
        </w:rPr>
        <w:t xml:space="preserve"> een gebedsintentie bij het altaar meer te leggen. </w:t>
      </w:r>
      <w:r>
        <w:rPr>
          <w:rFonts w:ascii="Verdana" w:eastAsia="Times New Roman" w:hAnsi="Verdana" w:cs="Arial"/>
          <w:color w:val="333435"/>
        </w:rPr>
        <w:t xml:space="preserve">Daar maken binnen </w:t>
      </w:r>
      <w:r w:rsidR="00173C94">
        <w:rPr>
          <w:rFonts w:ascii="Verdana" w:eastAsia="Times New Roman" w:hAnsi="Verdana" w:cs="Arial"/>
          <w:color w:val="333435"/>
        </w:rPr>
        <w:t xml:space="preserve">enkele uren </w:t>
      </w:r>
      <w:r>
        <w:rPr>
          <w:rFonts w:ascii="Verdana" w:eastAsia="Times New Roman" w:hAnsi="Verdana" w:cs="Arial"/>
          <w:color w:val="333435"/>
        </w:rPr>
        <w:t xml:space="preserve">vele </w:t>
      </w:r>
      <w:r w:rsidR="00173C94">
        <w:rPr>
          <w:rFonts w:ascii="Verdana" w:eastAsia="Times New Roman" w:hAnsi="Verdana" w:cs="Arial"/>
          <w:color w:val="333435"/>
        </w:rPr>
        <w:t>honderden me</w:t>
      </w:r>
      <w:r>
        <w:rPr>
          <w:rFonts w:ascii="Verdana" w:eastAsia="Times New Roman" w:hAnsi="Verdana" w:cs="Arial"/>
          <w:color w:val="333435"/>
        </w:rPr>
        <w:t>nsen graag gebruik van, zo blijkt.</w:t>
      </w:r>
      <w:r w:rsidR="00173C94">
        <w:rPr>
          <w:rFonts w:ascii="Verdana" w:eastAsia="Times New Roman" w:hAnsi="Verdana" w:cs="Arial"/>
          <w:color w:val="333435"/>
        </w:rPr>
        <w:t xml:space="preserve"> De aarzeling ligt binnen de kerk, niet daarbuiten</w:t>
      </w:r>
      <w:r>
        <w:rPr>
          <w:rFonts w:ascii="Verdana" w:eastAsia="Times New Roman" w:hAnsi="Verdana" w:cs="Arial"/>
          <w:color w:val="333435"/>
        </w:rPr>
        <w:t>…</w:t>
      </w:r>
    </w:p>
    <w:p w:rsidR="00173C94" w:rsidRDefault="00173C94">
      <w:pPr>
        <w:rPr>
          <w:rFonts w:ascii="Verdana" w:eastAsia="Times New Roman" w:hAnsi="Verdana" w:cs="Arial"/>
          <w:color w:val="333435"/>
        </w:rPr>
      </w:pPr>
      <w:r>
        <w:rPr>
          <w:rFonts w:ascii="Verdana" w:eastAsia="Times New Roman" w:hAnsi="Verdana" w:cs="Arial"/>
          <w:color w:val="333435"/>
        </w:rPr>
        <w:t xml:space="preserve">Tegelijkertijd worden er andere acties gehouden: huisbezoek aan ouders van dopelingen, communicanten of vormelingen, acties in verzorgingshuizen, gevangenissen en andere instellingen. </w:t>
      </w:r>
      <w:r w:rsidR="00797567">
        <w:rPr>
          <w:rFonts w:ascii="Verdana" w:eastAsia="Times New Roman" w:hAnsi="Verdana" w:cs="Arial"/>
          <w:color w:val="333435"/>
        </w:rPr>
        <w:t>Het is de parochie die nagaat wat lokaal het beste aansluit.</w:t>
      </w:r>
    </w:p>
    <w:p w:rsidR="00797567" w:rsidRDefault="00797567">
      <w:pPr>
        <w:rPr>
          <w:rFonts w:ascii="Verdana" w:eastAsia="Times New Roman" w:hAnsi="Verdana" w:cs="Arial"/>
          <w:color w:val="333435"/>
        </w:rPr>
      </w:pPr>
    </w:p>
    <w:p w:rsidR="00797567" w:rsidRPr="00634232" w:rsidRDefault="00797567">
      <w:pPr>
        <w:rPr>
          <w:rFonts w:ascii="Verdana" w:eastAsia="Times New Roman" w:hAnsi="Verdana" w:cs="Arial"/>
          <w:b/>
          <w:color w:val="333435"/>
        </w:rPr>
      </w:pPr>
      <w:r w:rsidRPr="00634232">
        <w:rPr>
          <w:rFonts w:ascii="Verdana" w:eastAsia="Times New Roman" w:hAnsi="Verdana" w:cs="Arial"/>
          <w:b/>
          <w:color w:val="333435"/>
        </w:rPr>
        <w:t>En dan aan de slag</w:t>
      </w:r>
    </w:p>
    <w:p w:rsidR="00173C94" w:rsidRDefault="00173C94">
      <w:pPr>
        <w:rPr>
          <w:rFonts w:ascii="Verdana" w:eastAsia="Times New Roman" w:hAnsi="Verdana" w:cs="Arial"/>
          <w:color w:val="333435"/>
        </w:rPr>
      </w:pPr>
      <w:r>
        <w:rPr>
          <w:rFonts w:ascii="Verdana" w:eastAsia="Times New Roman" w:hAnsi="Verdana" w:cs="Arial"/>
          <w:color w:val="333435"/>
        </w:rPr>
        <w:t>Na afloop volgt een traject waarin de parochie wordt geholpen na deze ‘missie’ een eigen weg te vinden die past</w:t>
      </w:r>
      <w:r w:rsidR="00797567">
        <w:rPr>
          <w:rFonts w:ascii="Verdana" w:eastAsia="Times New Roman" w:hAnsi="Verdana" w:cs="Arial"/>
          <w:color w:val="333435"/>
        </w:rPr>
        <w:t xml:space="preserve"> bij haar</w:t>
      </w:r>
      <w:r>
        <w:rPr>
          <w:rFonts w:ascii="Verdana" w:eastAsia="Times New Roman" w:hAnsi="Verdana" w:cs="Arial"/>
          <w:color w:val="333435"/>
        </w:rPr>
        <w:t xml:space="preserve"> situatie, inclusief de vorming die daarvoor nodig is. Het Platform voor Evangelisatie heeft daar</w:t>
      </w:r>
      <w:r w:rsidR="00797567">
        <w:rPr>
          <w:rFonts w:ascii="Verdana" w:eastAsia="Times New Roman" w:hAnsi="Verdana" w:cs="Arial"/>
          <w:color w:val="333435"/>
        </w:rPr>
        <w:t>toe een Routeplanner uitgegeven met een scala aan mogelijkheden.</w:t>
      </w:r>
    </w:p>
    <w:p w:rsidR="00173C94" w:rsidRDefault="00173C94">
      <w:pPr>
        <w:rPr>
          <w:rFonts w:ascii="Verdana" w:eastAsia="Times New Roman" w:hAnsi="Verdana" w:cs="Arial"/>
          <w:color w:val="333435"/>
        </w:rPr>
      </w:pPr>
    </w:p>
    <w:p w:rsidR="00797567" w:rsidRPr="00634232" w:rsidRDefault="00797567">
      <w:pPr>
        <w:rPr>
          <w:rFonts w:ascii="Verdana" w:eastAsia="Times New Roman" w:hAnsi="Verdana" w:cs="Arial"/>
          <w:b/>
          <w:color w:val="333435"/>
        </w:rPr>
      </w:pPr>
      <w:r w:rsidRPr="00634232">
        <w:rPr>
          <w:rFonts w:ascii="Verdana" w:eastAsia="Times New Roman" w:hAnsi="Verdana" w:cs="Arial"/>
          <w:b/>
          <w:color w:val="333435"/>
        </w:rPr>
        <w:t>De tijd is rijp</w:t>
      </w:r>
    </w:p>
    <w:p w:rsidR="00445D84" w:rsidRDefault="00173C94">
      <w:pPr>
        <w:rPr>
          <w:rFonts w:ascii="Verdana" w:eastAsia="Times New Roman" w:hAnsi="Verdana" w:cs="Arial"/>
          <w:color w:val="333435"/>
        </w:rPr>
      </w:pPr>
      <w:r>
        <w:rPr>
          <w:rFonts w:ascii="Verdana" w:eastAsia="Times New Roman" w:hAnsi="Verdana" w:cs="Arial"/>
          <w:color w:val="333435"/>
        </w:rPr>
        <w:t xml:space="preserve">Dit voorstel werd door alle deelnemende organisaties met enthousiasme ontvangen. </w:t>
      </w:r>
      <w:r w:rsidR="00445D84">
        <w:rPr>
          <w:rFonts w:ascii="Verdana" w:eastAsia="Times New Roman" w:hAnsi="Verdana" w:cs="Arial"/>
          <w:color w:val="333435"/>
        </w:rPr>
        <w:t xml:space="preserve">Wat vroeger maar niet leek te lukken, kent nu een vliegende start. “De tijd is rijp”, is de ervaring van veel participanten. </w:t>
      </w:r>
      <w:r w:rsidR="00797567">
        <w:rPr>
          <w:rFonts w:ascii="Verdana" w:eastAsia="Times New Roman" w:hAnsi="Verdana" w:cs="Arial"/>
          <w:color w:val="333435"/>
        </w:rPr>
        <w:t xml:space="preserve">Anderen spraken van “een nieuw Pinksteren”. </w:t>
      </w:r>
      <w:r>
        <w:rPr>
          <w:rFonts w:ascii="Verdana" w:eastAsia="Times New Roman" w:hAnsi="Verdana" w:cs="Arial"/>
          <w:color w:val="333435"/>
        </w:rPr>
        <w:t xml:space="preserve">Alsof de afgelopen jaren bedoeld waren als aanloop naar een gezamenlijk initiatief als dit. </w:t>
      </w:r>
      <w:r w:rsidR="00445D84">
        <w:rPr>
          <w:rFonts w:ascii="Verdana" w:eastAsia="Times New Roman" w:hAnsi="Verdana" w:cs="Arial"/>
          <w:color w:val="333435"/>
        </w:rPr>
        <w:t xml:space="preserve">Organisaties brengen hun gaven in binnen een groter geheel: ieder verantwoordelijk voor een deel van de muren van </w:t>
      </w:r>
      <w:proofErr w:type="spellStart"/>
      <w:r w:rsidR="00445D84">
        <w:rPr>
          <w:rFonts w:ascii="Verdana" w:eastAsia="Times New Roman" w:hAnsi="Verdana" w:cs="Arial"/>
          <w:color w:val="333435"/>
        </w:rPr>
        <w:t>Nehemia</w:t>
      </w:r>
      <w:proofErr w:type="spellEnd"/>
      <w:r w:rsidR="00445D84">
        <w:rPr>
          <w:rFonts w:ascii="Verdana" w:eastAsia="Times New Roman" w:hAnsi="Verdana" w:cs="Arial"/>
          <w:color w:val="333435"/>
        </w:rPr>
        <w:t>. Samen achter paus Franciscus aan.</w:t>
      </w:r>
      <w:r w:rsidR="00797567">
        <w:rPr>
          <w:rFonts w:ascii="Verdana" w:eastAsia="Times New Roman" w:hAnsi="Verdana" w:cs="Arial"/>
          <w:color w:val="333435"/>
        </w:rPr>
        <w:t xml:space="preserve"> Er is plaats v</w:t>
      </w:r>
      <w:r w:rsidR="00634232">
        <w:rPr>
          <w:rFonts w:ascii="Verdana" w:eastAsia="Times New Roman" w:hAnsi="Verdana" w:cs="Arial"/>
          <w:color w:val="333435"/>
        </w:rPr>
        <w:t>oor allen die mee willen werken, mee willen bidden voor een vernieuwing van onze kerk.</w:t>
      </w:r>
    </w:p>
    <w:p w:rsidR="00797567" w:rsidRDefault="00797567">
      <w:pPr>
        <w:rPr>
          <w:rFonts w:ascii="Verdana" w:eastAsia="Times New Roman" w:hAnsi="Verdana" w:cs="Arial"/>
          <w:color w:val="333435"/>
        </w:rPr>
      </w:pPr>
    </w:p>
    <w:p w:rsidR="00797567" w:rsidRPr="00634232" w:rsidRDefault="00797567">
      <w:pPr>
        <w:rPr>
          <w:rFonts w:ascii="Verdana" w:eastAsia="Times New Roman" w:hAnsi="Verdana" w:cs="Arial"/>
          <w:b/>
          <w:color w:val="333435"/>
        </w:rPr>
      </w:pPr>
      <w:r w:rsidRPr="00634232">
        <w:rPr>
          <w:rFonts w:ascii="Verdana" w:eastAsia="Times New Roman" w:hAnsi="Verdana" w:cs="Arial"/>
          <w:b/>
          <w:color w:val="333435"/>
        </w:rPr>
        <w:t>Hoop</w:t>
      </w:r>
    </w:p>
    <w:p w:rsidR="00797567" w:rsidRDefault="00445D84">
      <w:pPr>
        <w:rPr>
          <w:rFonts w:ascii="Verdana" w:eastAsia="Times New Roman" w:hAnsi="Verdana" w:cs="Arial"/>
          <w:color w:val="333435"/>
        </w:rPr>
      </w:pPr>
      <w:r>
        <w:rPr>
          <w:rFonts w:ascii="Verdana" w:eastAsia="Times New Roman" w:hAnsi="Verdana" w:cs="Arial"/>
          <w:color w:val="333435"/>
        </w:rPr>
        <w:t xml:space="preserve">De werknaam </w:t>
      </w:r>
      <w:r w:rsidR="00797567">
        <w:rPr>
          <w:rFonts w:ascii="Verdana" w:eastAsia="Times New Roman" w:hAnsi="Verdana" w:cs="Arial"/>
          <w:color w:val="333435"/>
        </w:rPr>
        <w:t xml:space="preserve">van het initiatief </w:t>
      </w:r>
      <w:r>
        <w:rPr>
          <w:rFonts w:ascii="Verdana" w:eastAsia="Times New Roman" w:hAnsi="Verdana" w:cs="Arial"/>
          <w:color w:val="333435"/>
        </w:rPr>
        <w:t xml:space="preserve">is </w:t>
      </w:r>
      <w:proofErr w:type="spellStart"/>
      <w:r>
        <w:rPr>
          <w:rFonts w:ascii="Verdana" w:eastAsia="Times New Roman" w:hAnsi="Verdana" w:cs="Arial"/>
          <w:color w:val="333435"/>
        </w:rPr>
        <w:t>HOOP-tour</w:t>
      </w:r>
      <w:proofErr w:type="spellEnd"/>
      <w:r>
        <w:rPr>
          <w:rFonts w:ascii="Verdana" w:eastAsia="Times New Roman" w:hAnsi="Verdana" w:cs="Arial"/>
          <w:color w:val="333435"/>
        </w:rPr>
        <w:t xml:space="preserve">. </w:t>
      </w:r>
      <w:r w:rsidR="00797567">
        <w:rPr>
          <w:rFonts w:ascii="Verdana" w:eastAsia="Times New Roman" w:hAnsi="Verdana" w:cs="Arial"/>
          <w:color w:val="333435"/>
        </w:rPr>
        <w:t>Omdat het niet enkel gaat om de negen parochies. D</w:t>
      </w:r>
      <w:r>
        <w:rPr>
          <w:rFonts w:ascii="Verdana" w:eastAsia="Times New Roman" w:hAnsi="Verdana" w:cs="Arial"/>
          <w:color w:val="333435"/>
        </w:rPr>
        <w:t xml:space="preserve">e </w:t>
      </w:r>
      <w:r w:rsidR="00797567">
        <w:rPr>
          <w:rFonts w:ascii="Verdana" w:eastAsia="Times New Roman" w:hAnsi="Verdana" w:cs="Arial"/>
          <w:color w:val="333435"/>
        </w:rPr>
        <w:t xml:space="preserve">reacties en </w:t>
      </w:r>
      <w:r>
        <w:rPr>
          <w:rFonts w:ascii="Verdana" w:eastAsia="Times New Roman" w:hAnsi="Verdana" w:cs="Arial"/>
          <w:color w:val="333435"/>
        </w:rPr>
        <w:t>publiciteit over wat er straks gebeurt in d</w:t>
      </w:r>
      <w:r w:rsidR="00634232">
        <w:rPr>
          <w:rFonts w:ascii="Verdana" w:eastAsia="Times New Roman" w:hAnsi="Verdana" w:cs="Arial"/>
          <w:color w:val="333435"/>
        </w:rPr>
        <w:t xml:space="preserve">ie </w:t>
      </w:r>
      <w:r>
        <w:rPr>
          <w:rFonts w:ascii="Verdana" w:eastAsia="Times New Roman" w:hAnsi="Verdana" w:cs="Arial"/>
          <w:color w:val="333435"/>
        </w:rPr>
        <w:t xml:space="preserve">parochies </w:t>
      </w:r>
      <w:r w:rsidR="00797567">
        <w:rPr>
          <w:rFonts w:ascii="Verdana" w:eastAsia="Times New Roman" w:hAnsi="Verdana" w:cs="Arial"/>
          <w:color w:val="333435"/>
        </w:rPr>
        <w:t xml:space="preserve">kan </w:t>
      </w:r>
      <w:r>
        <w:rPr>
          <w:rFonts w:ascii="Verdana" w:eastAsia="Times New Roman" w:hAnsi="Verdana" w:cs="Arial"/>
          <w:color w:val="333435"/>
        </w:rPr>
        <w:t>bemoediging en hoop teweeg</w:t>
      </w:r>
      <w:r w:rsidR="00797567">
        <w:rPr>
          <w:rFonts w:ascii="Verdana" w:eastAsia="Times New Roman" w:hAnsi="Verdana" w:cs="Arial"/>
          <w:color w:val="333435"/>
        </w:rPr>
        <w:t>brengen</w:t>
      </w:r>
      <w:r>
        <w:rPr>
          <w:rFonts w:ascii="Verdana" w:eastAsia="Times New Roman" w:hAnsi="Verdana" w:cs="Arial"/>
          <w:color w:val="333435"/>
        </w:rPr>
        <w:t xml:space="preserve"> in de hele kerkprovincie. </w:t>
      </w:r>
      <w:r w:rsidR="00797567">
        <w:rPr>
          <w:rFonts w:ascii="Verdana" w:eastAsia="Times New Roman" w:hAnsi="Verdana" w:cs="Arial"/>
          <w:color w:val="333435"/>
        </w:rPr>
        <w:t>Een nieuwe wind kan gaan waaien.</w:t>
      </w:r>
      <w:r w:rsidR="00634232">
        <w:rPr>
          <w:rFonts w:ascii="Verdana" w:eastAsia="Times New Roman" w:hAnsi="Verdana" w:cs="Arial"/>
          <w:color w:val="333435"/>
        </w:rPr>
        <w:t xml:space="preserve"> Kleine tekens van een nieuwe lente.</w:t>
      </w:r>
    </w:p>
    <w:p w:rsidR="00AC65F4" w:rsidRDefault="00445D84">
      <w:pPr>
        <w:rPr>
          <w:rFonts w:ascii="Verdana" w:eastAsia="Times New Roman" w:hAnsi="Verdana" w:cs="Arial"/>
          <w:color w:val="333435"/>
        </w:rPr>
      </w:pPr>
      <w:r>
        <w:rPr>
          <w:rFonts w:ascii="Verdana" w:eastAsia="Times New Roman" w:hAnsi="Verdana" w:cs="Arial"/>
          <w:color w:val="333435"/>
        </w:rPr>
        <w:t>Wat er na die ne</w:t>
      </w:r>
      <w:r w:rsidR="00634232">
        <w:rPr>
          <w:rFonts w:ascii="Verdana" w:eastAsia="Times New Roman" w:hAnsi="Verdana" w:cs="Arial"/>
          <w:color w:val="333435"/>
        </w:rPr>
        <w:t xml:space="preserve">gen parochies gebeurt, weet </w:t>
      </w:r>
      <w:r>
        <w:rPr>
          <w:rFonts w:ascii="Verdana" w:eastAsia="Times New Roman" w:hAnsi="Verdana" w:cs="Arial"/>
          <w:color w:val="333435"/>
        </w:rPr>
        <w:t xml:space="preserve">niemand. </w:t>
      </w:r>
      <w:r w:rsidR="00634232">
        <w:rPr>
          <w:rFonts w:ascii="Verdana" w:eastAsia="Times New Roman" w:hAnsi="Verdana" w:cs="Arial"/>
          <w:color w:val="333435"/>
        </w:rPr>
        <w:t>Gods Geest kunnen we niet organiseren, we kunnen wel met zijn werking meewerken en zien waar dat ons brengt.</w:t>
      </w:r>
    </w:p>
    <w:p w:rsidR="00634232" w:rsidRDefault="00634232">
      <w:pPr>
        <w:rPr>
          <w:rFonts w:ascii="Verdana" w:eastAsia="Times New Roman" w:hAnsi="Verdana" w:cs="Arial"/>
          <w:color w:val="333435"/>
        </w:rPr>
      </w:pPr>
    </w:p>
    <w:p w:rsidR="00634232" w:rsidRPr="00634232" w:rsidRDefault="00634232">
      <w:pPr>
        <w:rPr>
          <w:rFonts w:ascii="Verdana" w:eastAsia="Times New Roman" w:hAnsi="Verdana" w:cs="Arial"/>
          <w:i/>
          <w:color w:val="333435"/>
        </w:rPr>
      </w:pPr>
      <w:r w:rsidRPr="00634232">
        <w:rPr>
          <w:rFonts w:ascii="Verdana" w:eastAsia="Times New Roman" w:hAnsi="Verdana" w:cs="Arial"/>
          <w:i/>
          <w:color w:val="333435"/>
        </w:rPr>
        <w:t>Zie ook</w:t>
      </w:r>
      <w:r w:rsidRPr="003E6CAF">
        <w:rPr>
          <w:rFonts w:ascii="Verdana" w:eastAsia="Times New Roman" w:hAnsi="Verdana" w:cs="Arial"/>
          <w:i/>
        </w:rPr>
        <w:t xml:space="preserve"> </w:t>
      </w:r>
      <w:hyperlink r:id="rId4" w:history="1">
        <w:r w:rsidRPr="003E6CAF">
          <w:rPr>
            <w:rStyle w:val="Hyperlink"/>
            <w:rFonts w:ascii="Verdana" w:eastAsia="Times New Roman" w:hAnsi="Verdana" w:cs="Arial"/>
            <w:i/>
            <w:color w:val="auto"/>
          </w:rPr>
          <w:t>www.rkevangelisatie.nl</w:t>
        </w:r>
      </w:hyperlink>
      <w:r w:rsidRPr="003E6CAF">
        <w:rPr>
          <w:rFonts w:ascii="Verdana" w:eastAsia="Times New Roman" w:hAnsi="Verdana" w:cs="Arial"/>
          <w:i/>
        </w:rPr>
        <w:t xml:space="preserve"> of mail naar </w:t>
      </w:r>
      <w:r w:rsidR="003E6CAF" w:rsidRPr="003E6CAF">
        <w:rPr>
          <w:rFonts w:ascii="Verdana" w:eastAsia="Times New Roman" w:hAnsi="Verdana" w:cs="Arial"/>
          <w:i/>
          <w:u w:val="single"/>
        </w:rPr>
        <w:t>de</w:t>
      </w:r>
      <w:hyperlink r:id="rId5" w:history="1">
        <w:r w:rsidR="003E6CAF" w:rsidRPr="003E6CAF">
          <w:rPr>
            <w:rStyle w:val="Hyperlink"/>
            <w:rFonts w:ascii="Verdana" w:eastAsia="Times New Roman" w:hAnsi="Verdana" w:cs="Arial"/>
            <w:i/>
            <w:color w:val="auto"/>
          </w:rPr>
          <w:t>hooptour@gmail.com</w:t>
        </w:r>
      </w:hyperlink>
    </w:p>
    <w:sectPr w:rsidR="00634232" w:rsidRPr="00634232" w:rsidSect="00E237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04B65"/>
    <w:rsid w:val="0001231D"/>
    <w:rsid w:val="0006640A"/>
    <w:rsid w:val="00173C94"/>
    <w:rsid w:val="00223E07"/>
    <w:rsid w:val="003744D9"/>
    <w:rsid w:val="003E6CAF"/>
    <w:rsid w:val="00404B65"/>
    <w:rsid w:val="00445D84"/>
    <w:rsid w:val="00634232"/>
    <w:rsid w:val="0072759C"/>
    <w:rsid w:val="00797567"/>
    <w:rsid w:val="00AC65F4"/>
    <w:rsid w:val="00B624D2"/>
    <w:rsid w:val="00C16C2D"/>
    <w:rsid w:val="00CD41AC"/>
    <w:rsid w:val="00E23733"/>
    <w:rsid w:val="00EC36D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8"/>
        <w:szCs w:val="2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3733"/>
    <w:rPr>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342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optour@gmail.com" TargetMode="External"/><Relationship Id="rId4" Type="http://schemas.openxmlformats.org/officeDocument/2006/relationships/hyperlink" Target="http://www.rkevangelisat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4</cp:revision>
  <dcterms:created xsi:type="dcterms:W3CDTF">2014-01-21T20:13:00Z</dcterms:created>
  <dcterms:modified xsi:type="dcterms:W3CDTF">2014-01-24T09:35:00Z</dcterms:modified>
</cp:coreProperties>
</file>